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FEBCD" w14:textId="78FB8E40" w:rsidR="00272C2B" w:rsidRPr="00BD506D" w:rsidRDefault="008118BA">
      <w:pPr>
        <w:rPr>
          <w:rFonts w:ascii="Century Gothic" w:hAnsi="Century Gothic"/>
          <w:b/>
          <w:color w:val="000000" w:themeColor="text1"/>
          <w:sz w:val="36"/>
          <w:szCs w:val="44"/>
        </w:rPr>
      </w:pPr>
      <w:bookmarkStart w:id="0" w:name="_GoBack"/>
      <w:bookmarkEnd w:id="0"/>
      <w:r w:rsidRPr="00BD506D">
        <w:rPr>
          <w:rFonts w:ascii="Century Gothic" w:hAnsi="Century Gothic"/>
          <w:b/>
          <w:color w:val="000000" w:themeColor="text1"/>
          <w:sz w:val="36"/>
          <w:szCs w:val="44"/>
        </w:rPr>
        <w:t>BACK</w:t>
      </w:r>
      <w:r w:rsidR="00F82B81" w:rsidRPr="00BD506D">
        <w:rPr>
          <w:rFonts w:ascii="Century Gothic" w:hAnsi="Century Gothic"/>
          <w:b/>
          <w:color w:val="000000" w:themeColor="text1"/>
          <w:sz w:val="36"/>
          <w:szCs w:val="44"/>
        </w:rPr>
        <w:t>LOG RECOVERY</w:t>
      </w:r>
      <w:r w:rsidRPr="00BD506D">
        <w:rPr>
          <w:rFonts w:ascii="Century Gothic" w:hAnsi="Century Gothic"/>
          <w:b/>
          <w:color w:val="000000" w:themeColor="text1"/>
          <w:sz w:val="36"/>
          <w:szCs w:val="44"/>
        </w:rPr>
        <w:t xml:space="preserve"> PLAN </w:t>
      </w:r>
    </w:p>
    <w:tbl>
      <w:tblPr>
        <w:tblpPr w:leftFromText="180" w:rightFromText="180" w:vertAnchor="text" w:horzAnchor="margin" w:tblpY="-83"/>
        <w:tblW w:w="5254" w:type="pct"/>
        <w:tblLook w:val="04A0" w:firstRow="1" w:lastRow="0" w:firstColumn="1" w:lastColumn="0" w:noHBand="0" w:noVBand="1"/>
      </w:tblPr>
      <w:tblGrid>
        <w:gridCol w:w="1200"/>
        <w:gridCol w:w="4163"/>
        <w:gridCol w:w="5351"/>
      </w:tblGrid>
      <w:tr w:rsidR="00BD506D" w:rsidRPr="00BD506D" w14:paraId="776DD456" w14:textId="77777777" w:rsidTr="004D1F69">
        <w:trPr>
          <w:trHeight w:val="399"/>
        </w:trPr>
        <w:tc>
          <w:tcPr>
            <w:tcW w:w="560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54D86AF" w14:textId="768E25EA" w:rsidR="008118BA" w:rsidRPr="00BD506D" w:rsidRDefault="008118BA">
            <w:pPr>
              <w:rPr>
                <w:rFonts w:ascii="Century Gothic" w:hAnsi="Century Gothic"/>
                <w:b/>
                <w:bCs/>
                <w:color w:val="000000" w:themeColor="text1"/>
                <w:szCs w:val="18"/>
              </w:rPr>
            </w:pPr>
            <w:r w:rsidRPr="00620E2D">
              <w:rPr>
                <w:rFonts w:ascii="Century Gothic" w:hAnsi="Century Gothic"/>
                <w:b/>
                <w:bCs/>
                <w:color w:val="FFFFFF" w:themeColor="background1"/>
                <w:szCs w:val="18"/>
              </w:rPr>
              <w:t>PURPOSE</w:t>
            </w:r>
          </w:p>
        </w:tc>
        <w:tc>
          <w:tcPr>
            <w:tcW w:w="444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DEDED"/>
            <w:vAlign w:val="center"/>
            <w:hideMark/>
          </w:tcPr>
          <w:p w14:paraId="1A34D220" w14:textId="7DF776B0" w:rsidR="008118BA" w:rsidRPr="00BD506D" w:rsidRDefault="00F82B81">
            <w:pPr>
              <w:rPr>
                <w:rFonts w:ascii="Century Gothic" w:hAnsi="Century Gothic"/>
                <w:color w:val="000000" w:themeColor="text1"/>
                <w:szCs w:val="18"/>
              </w:rPr>
            </w:pPr>
            <w:r w:rsidRPr="00BD506D">
              <w:rPr>
                <w:rFonts w:ascii="Century Gothic" w:hAnsi="Century Gothic"/>
                <w:color w:val="000000" w:themeColor="text1"/>
                <w:szCs w:val="18"/>
              </w:rPr>
              <w:t xml:space="preserve">Brief outline of </w:t>
            </w:r>
            <w:r w:rsidR="00767C8F" w:rsidRPr="00BD506D">
              <w:rPr>
                <w:rFonts w:ascii="Century Gothic" w:hAnsi="Century Gothic"/>
                <w:color w:val="000000" w:themeColor="text1"/>
                <w:szCs w:val="18"/>
              </w:rPr>
              <w:t xml:space="preserve">Backlog </w:t>
            </w:r>
            <w:r w:rsidRPr="00BD506D">
              <w:rPr>
                <w:rFonts w:ascii="Century Gothic" w:hAnsi="Century Gothic"/>
                <w:color w:val="000000" w:themeColor="text1"/>
                <w:szCs w:val="18"/>
              </w:rPr>
              <w:t>issue</w:t>
            </w:r>
            <w:r w:rsidR="00422154" w:rsidRPr="00BD506D">
              <w:rPr>
                <w:rFonts w:ascii="Century Gothic" w:hAnsi="Century Gothic"/>
                <w:color w:val="000000" w:themeColor="text1"/>
                <w:szCs w:val="18"/>
              </w:rPr>
              <w:t xml:space="preserve"> / Area of Backlog recovery plan</w:t>
            </w:r>
          </w:p>
        </w:tc>
      </w:tr>
      <w:tr w:rsidR="00BD506D" w:rsidRPr="00BD506D" w14:paraId="259B6EB4" w14:textId="77777777" w:rsidTr="004D1F69">
        <w:trPr>
          <w:trHeight w:val="601"/>
        </w:trPr>
        <w:tc>
          <w:tcPr>
            <w:tcW w:w="2503" w:type="pct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7AFE3" w14:textId="18452AB3" w:rsidR="0086014B" w:rsidRPr="00BD506D" w:rsidRDefault="0086014B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599B62F4" w14:textId="59B5BA34" w:rsidR="0086014B" w:rsidRPr="00BD506D" w:rsidRDefault="0086014B">
            <w:pPr>
              <w:rPr>
                <w:rFonts w:ascii="Century Gothic" w:hAnsi="Century Gothic"/>
                <w:color w:val="000000" w:themeColor="text1"/>
                <w:szCs w:val="16"/>
              </w:rPr>
            </w:pPr>
            <w:r w:rsidRPr="00BD506D">
              <w:rPr>
                <w:rFonts w:ascii="Century Gothic" w:hAnsi="Century Gothic"/>
                <w:color w:val="000000" w:themeColor="text1"/>
                <w:szCs w:val="16"/>
              </w:rPr>
              <w:t>Name(s)</w:t>
            </w:r>
          </w:p>
        </w:tc>
        <w:tc>
          <w:tcPr>
            <w:tcW w:w="2497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</w:tcPr>
          <w:p w14:paraId="39300501" w14:textId="77777777" w:rsidR="0086014B" w:rsidRPr="00BD506D" w:rsidRDefault="0086014B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04149B6E" w14:textId="5F203F7E" w:rsidR="0086014B" w:rsidRPr="00BD506D" w:rsidRDefault="0086014B">
            <w:pPr>
              <w:rPr>
                <w:rFonts w:ascii="Century Gothic" w:hAnsi="Century Gothic"/>
                <w:color w:val="000000" w:themeColor="text1"/>
                <w:szCs w:val="18"/>
              </w:rPr>
            </w:pPr>
            <w:r w:rsidRPr="00BD506D">
              <w:rPr>
                <w:rFonts w:ascii="Century Gothic" w:hAnsi="Century Gothic"/>
                <w:color w:val="000000" w:themeColor="text1"/>
                <w:szCs w:val="18"/>
              </w:rPr>
              <w:t>Title(s)</w:t>
            </w:r>
          </w:p>
        </w:tc>
      </w:tr>
      <w:tr w:rsidR="00BD506D" w:rsidRPr="00BD506D" w14:paraId="3BB6423C" w14:textId="77777777" w:rsidTr="004D1F69">
        <w:trPr>
          <w:trHeight w:val="199"/>
        </w:trPr>
        <w:tc>
          <w:tcPr>
            <w:tcW w:w="2503" w:type="pct"/>
            <w:gridSpan w:val="2"/>
            <w:tcBorders>
              <w:top w:val="single" w:sz="8" w:space="0" w:color="BFBFBF"/>
              <w:left w:val="single" w:sz="4" w:space="0" w:color="BFBFBF"/>
              <w:bottom w:val="threeDEmboss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318B49A" w14:textId="29977FA3" w:rsidR="0086014B" w:rsidRPr="00BD506D" w:rsidRDefault="0086014B" w:rsidP="0012430B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0B45EE3D" w14:textId="75D5615E" w:rsidR="0086014B" w:rsidRPr="00BD506D" w:rsidRDefault="0086014B" w:rsidP="0012430B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  <w:r w:rsidRPr="00BD506D">
              <w:rPr>
                <w:rFonts w:ascii="Century Gothic" w:hAnsi="Century Gothic"/>
                <w:color w:val="000000" w:themeColor="text1"/>
                <w:szCs w:val="16"/>
              </w:rPr>
              <w:t>Name(s)</w:t>
            </w:r>
          </w:p>
        </w:tc>
        <w:tc>
          <w:tcPr>
            <w:tcW w:w="2497" w:type="pct"/>
            <w:tcBorders>
              <w:top w:val="single" w:sz="8" w:space="0" w:color="BFBFBF"/>
              <w:left w:val="nil"/>
              <w:bottom w:val="threeDEmboss" w:sz="18" w:space="0" w:color="BFBFBF" w:themeColor="background1" w:themeShade="BF"/>
              <w:right w:val="single" w:sz="4" w:space="0" w:color="BFBFBF"/>
            </w:tcBorders>
          </w:tcPr>
          <w:p w14:paraId="160542CB" w14:textId="49DE0C4E" w:rsidR="0086014B" w:rsidRPr="00BD506D" w:rsidRDefault="0086014B" w:rsidP="0012430B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</w:p>
          <w:p w14:paraId="14D147A5" w14:textId="7DC4BB61" w:rsidR="0086014B" w:rsidRPr="00BD506D" w:rsidRDefault="0086014B" w:rsidP="0012430B">
            <w:pPr>
              <w:rPr>
                <w:rFonts w:ascii="Century Gothic" w:hAnsi="Century Gothic"/>
                <w:color w:val="000000" w:themeColor="text1"/>
                <w:sz w:val="6"/>
                <w:szCs w:val="6"/>
              </w:rPr>
            </w:pPr>
            <w:r w:rsidRPr="00BD506D">
              <w:rPr>
                <w:rFonts w:ascii="Century Gothic" w:hAnsi="Century Gothic"/>
                <w:color w:val="000000" w:themeColor="text1"/>
                <w:szCs w:val="18"/>
              </w:rPr>
              <w:t>Title(s)</w:t>
            </w:r>
          </w:p>
        </w:tc>
      </w:tr>
    </w:tbl>
    <w:p w14:paraId="5233A505" w14:textId="11728ECA" w:rsidR="008118BA" w:rsidRPr="00D02719" w:rsidRDefault="008118BA" w:rsidP="008118BA">
      <w:pPr>
        <w:ind w:left="-142"/>
        <w:rPr>
          <w:sz w:val="16"/>
          <w:szCs w:val="16"/>
        </w:rPr>
      </w:pPr>
    </w:p>
    <w:tbl>
      <w:tblPr>
        <w:tblStyle w:val="TableGrid"/>
        <w:tblW w:w="5070" w:type="pct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9"/>
        <w:gridCol w:w="10005"/>
      </w:tblGrid>
      <w:tr w:rsidR="00695563" w14:paraId="3F487CB3" w14:textId="77777777" w:rsidTr="001F511C">
        <w:trPr>
          <w:trHeight w:val="360"/>
        </w:trPr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1F49C432" w14:textId="55B9557D" w:rsidR="00695563" w:rsidRDefault="00695563" w:rsidP="00145ECF">
            <w:pPr>
              <w:rPr>
                <w:rFonts w:ascii="Century Gothic" w:hAnsi="Century Gothic"/>
                <w:b/>
                <w:bCs/>
                <w:color w:val="FFFFFF"/>
                <w:szCs w:val="18"/>
                <w:lang w:val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C15D24" wp14:editId="5967C34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24130</wp:posOffset>
                      </wp:positionV>
                      <wp:extent cx="359410" cy="287655"/>
                      <wp:effectExtent l="0" t="0" r="0" b="0"/>
                      <wp:wrapNone/>
                      <wp:docPr id="3" name="Rectangle 3" descr="Check Li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2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26865E" id="Rectangle 3" o:spid="_x0000_s1026" alt="Check List" style="position:absolute;margin-left:-2.55pt;margin-top:1.9pt;width:28.3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" stroked="f" strokeweight="1pt">
                      <v:fill r:id="rId12" o:title="Check List" recolor="t" rotate="t" type="frame"/>
                    </v:rect>
                  </w:pict>
                </mc:Fallback>
              </mc:AlternateContent>
            </w:r>
          </w:p>
          <w:p w14:paraId="00981BE0" w14:textId="4AD88843" w:rsidR="00695563" w:rsidRPr="002D3909" w:rsidRDefault="00695563" w:rsidP="00145ECF">
            <w:pPr>
              <w:rPr>
                <w:rFonts w:ascii="Century Gothic" w:hAnsi="Century Gothic"/>
                <w:b/>
                <w:bCs/>
                <w:color w:val="FFFFFF"/>
                <w:szCs w:val="18"/>
                <w:lang w:val="en-GB"/>
              </w:rPr>
            </w:pPr>
          </w:p>
        </w:tc>
        <w:tc>
          <w:tcPr>
            <w:tcW w:w="4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  <w:hideMark/>
          </w:tcPr>
          <w:p w14:paraId="66720576" w14:textId="2FC939C0" w:rsidR="00695563" w:rsidRPr="002D3909" w:rsidRDefault="00695563">
            <w:pPr>
              <w:rPr>
                <w:rFonts w:ascii="Century Gothic" w:hAnsi="Century Gothic"/>
                <w:b/>
                <w:bCs/>
                <w:color w:val="FFFFFF"/>
                <w:szCs w:val="18"/>
                <w:lang w:val="en-GB"/>
              </w:rPr>
            </w:pPr>
            <w:r w:rsidRPr="00EC6781">
              <w:rPr>
                <w:rFonts w:ascii="Century Gothic" w:hAnsi="Century Gothic"/>
                <w:b/>
                <w:bCs/>
                <w:szCs w:val="18"/>
                <w:lang w:val="en-GB"/>
              </w:rPr>
              <w:t xml:space="preserve">Performance and backlog issues identified </w:t>
            </w:r>
          </w:p>
        </w:tc>
      </w:tr>
      <w:tr w:rsidR="00695563" w14:paraId="58180760" w14:textId="77777777" w:rsidTr="00695563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722BB8" w14:textId="0E4C0B26" w:rsidR="00695563" w:rsidRPr="00EC6781" w:rsidRDefault="00695563" w:rsidP="00D1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Brief information on historical issues and performance that have led to the need to create a recovery plan. </w:t>
            </w:r>
          </w:p>
          <w:p w14:paraId="3C040E15" w14:textId="702E9919" w:rsidR="00695563" w:rsidRPr="00EC6781" w:rsidRDefault="00695563" w:rsidP="00D15A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Need to include the impact on overdue patients and services.</w:t>
            </w:r>
          </w:p>
          <w:p w14:paraId="5D0028C7" w14:textId="5AAB8F1D" w:rsidR="00695563" w:rsidRPr="00CC7FDD" w:rsidRDefault="00695563" w:rsidP="00CC7FDD">
            <w:pPr>
              <w:rPr>
                <w:rFonts w:ascii="Century Gothic" w:hAnsi="Century Gothic"/>
              </w:rPr>
            </w:pPr>
          </w:p>
          <w:p w14:paraId="40E15B31" w14:textId="77777777" w:rsidR="00695563" w:rsidRDefault="00695563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  <w:p w14:paraId="23D2C86E" w14:textId="77777777" w:rsidR="00863552" w:rsidRDefault="00863552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  <w:p w14:paraId="410967A7" w14:textId="77777777" w:rsidR="00863552" w:rsidRDefault="00863552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  <w:p w14:paraId="6F452647" w14:textId="77777777" w:rsidR="00863552" w:rsidRDefault="00863552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  <w:p w14:paraId="6E875014" w14:textId="20DA3C39" w:rsidR="00863552" w:rsidRPr="002D3909" w:rsidRDefault="00863552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</w:tc>
      </w:tr>
      <w:tr w:rsidR="00695563" w14:paraId="0E0B0493" w14:textId="77777777" w:rsidTr="001F511C">
        <w:trPr>
          <w:trHeight w:val="360"/>
        </w:trPr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53052A4E" w14:textId="73E6747A" w:rsidR="00695563" w:rsidRDefault="00695563" w:rsidP="00145ECF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4D2089" wp14:editId="7CBC67C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24130</wp:posOffset>
                      </wp:positionV>
                      <wp:extent cx="359410" cy="287655"/>
                      <wp:effectExtent l="0" t="0" r="2540" b="0"/>
                      <wp:wrapNone/>
                      <wp:docPr id="20" name="Rectangle 20" descr="Upward tre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3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DB187B" id="Rectangle 20" o:spid="_x0000_s1026" alt="Upward trend" style="position:absolute;margin-left:-1.95pt;margin-top:1.9pt;width:28.3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" stroked="f" strokeweight="1pt">
                      <v:fill r:id="rId15" o:title="Upward trend" recolor="t" rotate="t" type="frame"/>
                    </v:rect>
                  </w:pict>
                </mc:Fallback>
              </mc:AlternateContent>
            </w:r>
          </w:p>
          <w:p w14:paraId="44B7DCF0" w14:textId="0D0D51BB" w:rsidR="00695563" w:rsidRDefault="00695563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</w:tc>
        <w:tc>
          <w:tcPr>
            <w:tcW w:w="4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5CA3AC04" w14:textId="44BCD60E" w:rsidR="00695563" w:rsidRPr="002D3909" w:rsidRDefault="00695563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EC6781">
              <w:rPr>
                <w:rFonts w:ascii="Century Gothic" w:hAnsi="Century Gothic"/>
                <w:b/>
                <w:bCs/>
                <w:szCs w:val="18"/>
              </w:rPr>
              <w:t>Demand and capacity</w:t>
            </w:r>
          </w:p>
        </w:tc>
      </w:tr>
      <w:tr w:rsidR="00695563" w14:paraId="5BB9D614" w14:textId="77777777" w:rsidTr="00695563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5C8F06" w14:textId="72AF2724" w:rsidR="00695563" w:rsidRPr="00EC6781" w:rsidRDefault="00695563" w:rsidP="00D027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Graphical representation of the demand and capacity for six months/one year. </w:t>
            </w:r>
          </w:p>
          <w:p w14:paraId="414A813B" w14:textId="4ADA6E40" w:rsidR="00695563" w:rsidRDefault="00695563" w:rsidP="00CC7FDD">
            <w:pPr>
              <w:rPr>
                <w:rFonts w:ascii="Century Gothic" w:hAnsi="Century Gothic"/>
              </w:rPr>
            </w:pPr>
          </w:p>
          <w:p w14:paraId="38C45BDA" w14:textId="6004826D" w:rsidR="00863552" w:rsidRDefault="00863552" w:rsidP="00CC7FDD">
            <w:pPr>
              <w:rPr>
                <w:rFonts w:ascii="Century Gothic" w:hAnsi="Century Gothic"/>
              </w:rPr>
            </w:pPr>
          </w:p>
          <w:p w14:paraId="280C6D56" w14:textId="7FCB38A1" w:rsidR="00863552" w:rsidRDefault="00863552" w:rsidP="00CC7FDD">
            <w:pPr>
              <w:rPr>
                <w:rFonts w:ascii="Century Gothic" w:hAnsi="Century Gothic"/>
              </w:rPr>
            </w:pPr>
          </w:p>
          <w:p w14:paraId="32488821" w14:textId="239B1569" w:rsidR="00863552" w:rsidRDefault="00863552" w:rsidP="00CC7FDD">
            <w:pPr>
              <w:rPr>
                <w:rFonts w:ascii="Century Gothic" w:hAnsi="Century Gothic"/>
              </w:rPr>
            </w:pPr>
          </w:p>
          <w:p w14:paraId="0F911232" w14:textId="4B73D2B8" w:rsidR="00863552" w:rsidRDefault="00863552" w:rsidP="00CC7FDD">
            <w:pPr>
              <w:rPr>
                <w:rFonts w:ascii="Century Gothic" w:hAnsi="Century Gothic"/>
              </w:rPr>
            </w:pPr>
          </w:p>
          <w:p w14:paraId="3567AC6B" w14:textId="77777777" w:rsidR="00863552" w:rsidRPr="00CC7FDD" w:rsidRDefault="00863552" w:rsidP="00CC7FDD">
            <w:pPr>
              <w:rPr>
                <w:rFonts w:ascii="Century Gothic" w:hAnsi="Century Gothic"/>
              </w:rPr>
            </w:pPr>
          </w:p>
          <w:p w14:paraId="596D9354" w14:textId="77777777" w:rsidR="00695563" w:rsidRPr="00D02719" w:rsidRDefault="00695563" w:rsidP="005B39B7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695563" w14:paraId="1CD14D65" w14:textId="77777777" w:rsidTr="001F511C">
        <w:trPr>
          <w:trHeight w:val="360"/>
        </w:trPr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2BC794AC" w14:textId="0990CAB2" w:rsidR="00695563" w:rsidRDefault="00695563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B1810E" wp14:editId="364A5CD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26670</wp:posOffset>
                      </wp:positionV>
                      <wp:extent cx="359410" cy="287655"/>
                      <wp:effectExtent l="0" t="0" r="0" b="0"/>
                      <wp:wrapNone/>
                      <wp:docPr id="4" name="Rectangle 4" descr="Lightn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4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049929" id="Rectangle 4" o:spid="_x0000_s1026" alt="Lightning" style="position:absolute;margin-left:-2.9pt;margin-top:2.1pt;width:28.3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" stroked="f" strokeweight="1pt">
                      <v:fill r:id="rId18" o:title="Lightning" recolor="t" rotate="t" type="frame"/>
                    </v:rect>
                  </w:pict>
                </mc:Fallback>
              </mc:AlternateContent>
            </w:r>
          </w:p>
          <w:p w14:paraId="526646D7" w14:textId="25AE538A" w:rsidR="00695563" w:rsidRDefault="00695563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4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38B898F9" w14:textId="772C0571" w:rsidR="00695563" w:rsidRPr="00EC6781" w:rsidRDefault="00695563">
            <w:pPr>
              <w:rPr>
                <w:rFonts w:ascii="Century Gothic" w:hAnsi="Century Gothic"/>
                <w:b/>
                <w:bCs/>
                <w:szCs w:val="18"/>
              </w:rPr>
            </w:pPr>
            <w:r w:rsidRPr="00EC6781">
              <w:rPr>
                <w:rFonts w:ascii="Century Gothic" w:hAnsi="Century Gothic"/>
                <w:b/>
                <w:bCs/>
                <w:szCs w:val="18"/>
              </w:rPr>
              <w:t>Weekly / Monthly Trajectories for recovery (graphs and brief text)</w:t>
            </w:r>
          </w:p>
        </w:tc>
      </w:tr>
      <w:tr w:rsidR="00695563" w14:paraId="52F5255A" w14:textId="77777777" w:rsidTr="00695563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494D10" w14:textId="4BBCF077" w:rsidR="00695563" w:rsidRPr="00EC6781" w:rsidRDefault="00695563" w:rsidP="008218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Graphical trajectories with a brief narrative on plans. </w:t>
            </w:r>
          </w:p>
          <w:p w14:paraId="229974EC" w14:textId="615D3D64" w:rsidR="00695563" w:rsidRPr="00EC6781" w:rsidRDefault="00695563" w:rsidP="008218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The detail in the plans must directly relate to the trajectories, e.g., showing weekly changes to waiting lists. </w:t>
            </w:r>
          </w:p>
          <w:p w14:paraId="72323EC1" w14:textId="51986A93" w:rsidR="00695563" w:rsidRPr="004D1CE3" w:rsidRDefault="00695563" w:rsidP="008218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Clear timelines showing when performance is anticipated to recover.</w:t>
            </w:r>
            <w:r w:rsidRPr="00EC6781">
              <w:rPr>
                <w:i/>
                <w:iCs/>
                <w:noProof/>
                <w:color w:val="7F7F7F" w:themeColor="text1" w:themeTint="80"/>
              </w:rPr>
              <w:t xml:space="preserve"> </w:t>
            </w:r>
          </w:p>
          <w:p w14:paraId="5F3D71DA" w14:textId="4B7585D3" w:rsidR="00695563" w:rsidRPr="00EC6781" w:rsidRDefault="00695563" w:rsidP="0082189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>
              <w:rPr>
                <w:i/>
                <w:iCs/>
                <w:noProof/>
                <w:color w:val="7F7F7F" w:themeColor="text1" w:themeTint="80"/>
              </w:rPr>
              <w:t>Example</w:t>
            </w:r>
            <w:r w:rsidR="00837228">
              <w:rPr>
                <w:i/>
                <w:iCs/>
                <w:noProof/>
                <w:color w:val="7F7F7F" w:themeColor="text1" w:themeTint="80"/>
              </w:rPr>
              <w:t xml:space="preserve"> data below</w:t>
            </w:r>
          </w:p>
          <w:p w14:paraId="1EE7833A" w14:textId="32A20570" w:rsidR="00695563" w:rsidRDefault="00695563" w:rsidP="00DD681C">
            <w:pPr>
              <w:rPr>
                <w:rFonts w:ascii="Century Gothic" w:hAnsi="Century Gothic"/>
              </w:rPr>
            </w:pPr>
          </w:p>
          <w:p w14:paraId="0CB76A77" w14:textId="20BA24F2" w:rsidR="00695563" w:rsidRDefault="00695563" w:rsidP="009A0634">
            <w:pPr>
              <w:ind w:left="-108"/>
              <w:rPr>
                <w:rFonts w:ascii="Century Gothic" w:hAnsi="Century Gothic"/>
              </w:rPr>
            </w:pPr>
          </w:p>
          <w:p w14:paraId="7799E019" w14:textId="77777777" w:rsidR="00695563" w:rsidRDefault="00695563" w:rsidP="00DD681C">
            <w:pPr>
              <w:rPr>
                <w:rFonts w:ascii="Century Gothic" w:hAnsi="Century Gothic"/>
              </w:rPr>
            </w:pPr>
          </w:p>
          <w:p w14:paraId="3E070EE0" w14:textId="701C8A1F" w:rsidR="00695563" w:rsidRDefault="00695563" w:rsidP="00DD681C">
            <w:pPr>
              <w:ind w:left="-109"/>
              <w:rPr>
                <w:rFonts w:ascii="Century Gothic" w:hAnsi="Century Gothic"/>
              </w:rPr>
            </w:pPr>
          </w:p>
          <w:p w14:paraId="20158FF1" w14:textId="77777777" w:rsidR="00695563" w:rsidRDefault="00695563" w:rsidP="00DD681C">
            <w:pPr>
              <w:rPr>
                <w:rFonts w:ascii="Century Gothic" w:hAnsi="Century Gothic"/>
              </w:rPr>
            </w:pPr>
          </w:p>
          <w:p w14:paraId="080AE9D0" w14:textId="77777777" w:rsidR="00695563" w:rsidRDefault="00695563" w:rsidP="00DD681C">
            <w:pPr>
              <w:rPr>
                <w:rFonts w:ascii="Century Gothic" w:hAnsi="Century Gothic"/>
              </w:rPr>
            </w:pPr>
          </w:p>
          <w:p w14:paraId="32B9C4CA" w14:textId="59F12E4A" w:rsidR="00695563" w:rsidRDefault="00695563" w:rsidP="00DD681C">
            <w:pPr>
              <w:ind w:left="-108"/>
              <w:rPr>
                <w:rFonts w:ascii="Century Gothic" w:hAnsi="Century Gothic"/>
              </w:rPr>
            </w:pPr>
          </w:p>
          <w:p w14:paraId="135EE09C" w14:textId="77777777" w:rsidR="00695563" w:rsidRDefault="00695563" w:rsidP="00DD681C">
            <w:pPr>
              <w:rPr>
                <w:rFonts w:ascii="Century Gothic" w:hAnsi="Century Gothic"/>
              </w:rPr>
            </w:pPr>
          </w:p>
          <w:p w14:paraId="07F19DC6" w14:textId="77777777" w:rsidR="00695563" w:rsidRDefault="00695563" w:rsidP="00DD681C">
            <w:pPr>
              <w:rPr>
                <w:rFonts w:ascii="Century Gothic" w:hAnsi="Century Gothic"/>
              </w:rPr>
            </w:pPr>
          </w:p>
          <w:p w14:paraId="5B1CF3AA" w14:textId="77777777" w:rsidR="00DD388F" w:rsidRDefault="00DD388F" w:rsidP="00DD388F"/>
          <w:bookmarkStart w:id="1" w:name="_MON_1685867840"/>
          <w:bookmarkEnd w:id="1"/>
          <w:p w14:paraId="40E95881" w14:textId="5555A0FF" w:rsidR="00DD388F" w:rsidRPr="00DD681C" w:rsidRDefault="00680AC8" w:rsidP="00C329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GB"/>
              </w:rPr>
              <w:object w:dxaOrig="11609" w:dyaOrig="8980" w14:anchorId="3A76F1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5.6pt;height:448.2pt" o:ole="">
                  <v:imagedata r:id="rId19" o:title=""/>
                </v:shape>
                <o:OLEObject Type="Embed" ProgID="Excel.Sheet.12" ShapeID="_x0000_i1025" DrawAspect="Content" ObjectID="_1685872925" r:id="rId20"/>
              </w:object>
            </w:r>
          </w:p>
        </w:tc>
      </w:tr>
      <w:tr w:rsidR="00695563" w14:paraId="6179E038" w14:textId="77777777" w:rsidTr="001F511C">
        <w:trPr>
          <w:trHeight w:val="360"/>
        </w:trPr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494573AE" w14:textId="206E3AFA" w:rsidR="00695563" w:rsidRDefault="00695563" w:rsidP="0009494F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A43344" wp14:editId="325A29B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13970</wp:posOffset>
                      </wp:positionV>
                      <wp:extent cx="359410" cy="287655"/>
                      <wp:effectExtent l="0" t="0" r="2540" b="0"/>
                      <wp:wrapNone/>
                      <wp:docPr id="5" name="Rectangle 5" descr="Open Han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5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9F16B4" id="Rectangle 5" o:spid="_x0000_s1026" alt="Open Hand" style="position:absolute;margin-left:-1.65pt;margin-top:1.1pt;width:28.3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" stroked="f" strokeweight="1pt">
                      <v:fill r:id="rId24" o:title="Open Hand" recolor="t" rotate="t" type="frame"/>
                    </v:rect>
                  </w:pict>
                </mc:Fallback>
              </mc:AlternateContent>
            </w:r>
          </w:p>
          <w:p w14:paraId="2CCC303B" w14:textId="36A5395F" w:rsidR="00695563" w:rsidRDefault="00695563" w:rsidP="0009494F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4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30630314" w14:textId="2A61EAE9" w:rsidR="00695563" w:rsidRPr="00EC6781" w:rsidRDefault="00695563" w:rsidP="0009494F">
            <w:pPr>
              <w:rPr>
                <w:rFonts w:ascii="Century Gothic" w:hAnsi="Century Gothic"/>
                <w:b/>
                <w:bCs/>
                <w:szCs w:val="18"/>
              </w:rPr>
            </w:pPr>
            <w:r w:rsidRPr="00EC6781">
              <w:rPr>
                <w:rFonts w:ascii="Century Gothic" w:hAnsi="Century Gothic"/>
                <w:b/>
                <w:bCs/>
                <w:szCs w:val="18"/>
              </w:rPr>
              <w:t>Systems and processes to support the recovery plan</w:t>
            </w:r>
          </w:p>
        </w:tc>
      </w:tr>
      <w:tr w:rsidR="00695563" w14:paraId="07F469A7" w14:textId="77777777" w:rsidTr="00695563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E0D00E" w14:textId="7CFD6CD1" w:rsidR="00695563" w:rsidRPr="00EC6781" w:rsidRDefault="00695563" w:rsidP="00C92EE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A brief description of changes to current systems and processes. Example</w:t>
            </w:r>
          </w:p>
          <w:p w14:paraId="5D9A72F7" w14:textId="50FD4C8A" w:rsidR="00695563" w:rsidRPr="00EC6781" w:rsidRDefault="00695563" w:rsidP="00C92EE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plans to recruit an interim resource to cover areas such as demand and capacity analysis</w:t>
            </w:r>
          </w:p>
          <w:p w14:paraId="09394B52" w14:textId="5BCE3504" w:rsidR="00695563" w:rsidRPr="00EC6781" w:rsidRDefault="00695563" w:rsidP="00C92EE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dedicated support</w:t>
            </w:r>
          </w:p>
          <w:p w14:paraId="744BB777" w14:textId="77777777" w:rsidR="00695563" w:rsidRDefault="00695563" w:rsidP="0009494F">
            <w:pPr>
              <w:rPr>
                <w:rFonts w:ascii="Century Gothic" w:hAnsi="Century Gothic"/>
                <w:szCs w:val="16"/>
              </w:rPr>
            </w:pPr>
          </w:p>
          <w:p w14:paraId="1A31EA40" w14:textId="1125DAE8" w:rsidR="00695563" w:rsidRDefault="00695563" w:rsidP="0009494F">
            <w:pPr>
              <w:rPr>
                <w:rFonts w:ascii="Century Gothic" w:hAnsi="Century Gothic"/>
                <w:szCs w:val="16"/>
              </w:rPr>
            </w:pPr>
          </w:p>
        </w:tc>
      </w:tr>
      <w:tr w:rsidR="00695563" w14:paraId="2D7C7716" w14:textId="77777777" w:rsidTr="001F511C">
        <w:trPr>
          <w:trHeight w:val="360"/>
        </w:trPr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/>
            <w:vAlign w:val="center"/>
          </w:tcPr>
          <w:p w14:paraId="615F5739" w14:textId="0BF4DDB7" w:rsidR="00695563" w:rsidRDefault="00695563" w:rsidP="0009494F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A39620" wp14:editId="72908BB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32385</wp:posOffset>
                      </wp:positionV>
                      <wp:extent cx="359410" cy="287655"/>
                      <wp:effectExtent l="0" t="0" r="2540" b="0"/>
                      <wp:wrapNone/>
                      <wp:docPr id="21" name="Rectangle 21" descr="Sustainabilit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6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A75830" id="Rectangle 21" o:spid="_x0000_s1026" alt="Sustainability" style="position:absolute;margin-left:-2.2pt;margin-top:2.55pt;width:28.3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" stroked="f" strokeweight="1pt">
                      <v:fill r:id="rId27" o:title="Sustainability" recolor="t" rotate="t" type="frame"/>
                    </v:rect>
                  </w:pict>
                </mc:Fallback>
              </mc:AlternateContent>
            </w:r>
          </w:p>
          <w:p w14:paraId="4842F980" w14:textId="6A16A538" w:rsidR="00695563" w:rsidRDefault="00695563" w:rsidP="0009494F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4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4C6A84FB" w14:textId="7CDE2EC0" w:rsidR="00695563" w:rsidRDefault="00695563" w:rsidP="0009494F">
            <w:pPr>
              <w:rPr>
                <w:rFonts w:ascii="Century Gothic" w:hAnsi="Century Gothic"/>
                <w:szCs w:val="16"/>
              </w:rPr>
            </w:pPr>
            <w:r w:rsidRPr="00EC6781">
              <w:rPr>
                <w:rFonts w:ascii="Century Gothic" w:hAnsi="Century Gothic"/>
                <w:b/>
                <w:bCs/>
                <w:szCs w:val="18"/>
              </w:rPr>
              <w:t xml:space="preserve"> Plan</w:t>
            </w:r>
          </w:p>
        </w:tc>
      </w:tr>
      <w:tr w:rsidR="00695563" w14:paraId="216B4F41" w14:textId="77777777" w:rsidTr="00695563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7F239F" w14:textId="31FF232F" w:rsidR="00695563" w:rsidRPr="00DF5E20" w:rsidRDefault="00695563" w:rsidP="00CC7FD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</w:rPr>
            </w:pPr>
            <w:r w:rsidRPr="00EC6781">
              <w:rPr>
                <w:rFonts w:ascii="Century Gothic" w:hAnsi="Century Gothic"/>
                <w:i/>
                <w:iCs/>
                <w:color w:val="7F7F7F" w:themeColor="text1" w:themeTint="80"/>
              </w:rPr>
              <w:t>Reassurance around the measures now in place to prevent this occurring again.</w:t>
            </w:r>
          </w:p>
          <w:p w14:paraId="11CA252F" w14:textId="1B9525B1" w:rsidR="00695563" w:rsidRPr="00EC6781" w:rsidRDefault="00695563" w:rsidP="00CC7FD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>The plan should include a capacity buffer below the backlog threshold.</w:t>
            </w:r>
          </w:p>
          <w:p w14:paraId="3C80EBBD" w14:textId="23B1190D" w:rsidR="00695563" w:rsidRDefault="00695563" w:rsidP="00EC6781">
            <w:pPr>
              <w:rPr>
                <w:rFonts w:ascii="Century Gothic" w:hAnsi="Century Gothic"/>
                <w:i/>
                <w:iCs/>
              </w:rPr>
            </w:pPr>
          </w:p>
          <w:p w14:paraId="19519F4E" w14:textId="77777777" w:rsidR="00695563" w:rsidRDefault="00695563" w:rsidP="00EC6781">
            <w:pPr>
              <w:rPr>
                <w:rFonts w:ascii="Century Gothic" w:hAnsi="Century Gothic"/>
                <w:i/>
                <w:iCs/>
              </w:rPr>
            </w:pPr>
          </w:p>
          <w:p w14:paraId="19710F79" w14:textId="4EB204B7" w:rsidR="00695563" w:rsidRPr="00EC6781" w:rsidRDefault="00695563" w:rsidP="00EC6781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A77A3F" w14:paraId="04FB2A3D" w14:textId="55EAFED7" w:rsidTr="00743179">
        <w:trPr>
          <w:trHeight w:val="465"/>
        </w:trPr>
        <w:tc>
          <w:tcPr>
            <w:tcW w:w="3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14:paraId="01E8986B" w14:textId="7A19615A" w:rsidR="00A77A3F" w:rsidRPr="00C0162A" w:rsidRDefault="00A77A3F" w:rsidP="00EB7801">
            <w:pPr>
              <w:rPr>
                <w:rFonts w:ascii="Century Gothic" w:hAnsi="Century Gothic"/>
                <w:color w:val="7F7F7F" w:themeColor="text1" w:themeTint="8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0A1F711" wp14:editId="637D715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-36195</wp:posOffset>
                      </wp:positionV>
                      <wp:extent cx="359410" cy="287655"/>
                      <wp:effectExtent l="0" t="0" r="0" b="0"/>
                      <wp:wrapNone/>
                      <wp:docPr id="7" name="Rectangle 7" descr="Radioac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rgbClr r="0" g="0" b="0"/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2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B6C357" id="Rectangle 7" o:spid="_x0000_s1026" alt="Radioactive" style="position:absolute;margin-left:-3.85pt;margin-top:-2.85pt;width:28.3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" stroked="f" strokeweight="1pt">
                      <v:fill r:id="rId30" o:title="Radioactive" recolor="t" rotate="t" type="frame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Cs w:val="18"/>
              </w:rPr>
              <w:t xml:space="preserve">            </w:t>
            </w:r>
          </w:p>
        </w:tc>
        <w:tc>
          <w:tcPr>
            <w:tcW w:w="46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EAADB" w:themeFill="accent1" w:themeFillTint="99"/>
            <w:vAlign w:val="center"/>
          </w:tcPr>
          <w:p w14:paraId="09D9D633" w14:textId="3AB8B5A1" w:rsidR="00A77A3F" w:rsidRPr="00C0162A" w:rsidRDefault="00A77A3F" w:rsidP="00EB7801">
            <w:pPr>
              <w:rPr>
                <w:rFonts w:ascii="Century Gothic" w:hAnsi="Century Gothic"/>
                <w:color w:val="7F7F7F" w:themeColor="text1" w:themeTint="80"/>
              </w:rPr>
            </w:pPr>
            <w:r w:rsidRPr="00EB7801">
              <w:rPr>
                <w:rFonts w:ascii="Century Gothic" w:hAnsi="Century Gothic"/>
                <w:b/>
                <w:bCs/>
                <w:szCs w:val="18"/>
              </w:rPr>
              <w:t>R</w:t>
            </w:r>
            <w:r>
              <w:rPr>
                <w:rFonts w:ascii="Century Gothic" w:hAnsi="Century Gothic"/>
                <w:b/>
                <w:bCs/>
                <w:szCs w:val="18"/>
              </w:rPr>
              <w:t>isk</w:t>
            </w:r>
          </w:p>
        </w:tc>
      </w:tr>
      <w:tr w:rsidR="00695563" w14:paraId="4195085E" w14:textId="77777777" w:rsidTr="00695563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499F9D" w14:textId="6AA381AB" w:rsidR="00695563" w:rsidRDefault="005A1B56" w:rsidP="007C55E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All the </w:t>
            </w:r>
            <w:r w:rsidR="0035595F">
              <w:rPr>
                <w:rFonts w:ascii="Century Gothic" w:hAnsi="Century Gothic"/>
                <w:i/>
                <w:iCs/>
                <w:color w:val="7F7F7F" w:themeColor="text1" w:themeTint="80"/>
              </w:rPr>
              <w:t>t</w:t>
            </w:r>
            <w:r w:rsidR="00610E37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hreats and </w:t>
            </w:r>
            <w:r w:rsidR="0035595F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risks that can </w:t>
            </w:r>
            <w:r w:rsidR="00F43F98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affect our </w:t>
            </w:r>
            <w:r w:rsidR="00D30B97">
              <w:rPr>
                <w:rFonts w:ascii="Century Gothic" w:hAnsi="Century Gothic"/>
                <w:i/>
                <w:iCs/>
                <w:color w:val="7F7F7F" w:themeColor="text1" w:themeTint="80"/>
              </w:rPr>
              <w:t xml:space="preserve">compliance and </w:t>
            </w:r>
            <w:r w:rsidR="001038AA">
              <w:rPr>
                <w:rFonts w:ascii="Century Gothic" w:hAnsi="Century Gothic"/>
                <w:i/>
                <w:iCs/>
                <w:color w:val="7F7F7F" w:themeColor="text1" w:themeTint="80"/>
              </w:rPr>
              <w:t>plan.</w:t>
            </w:r>
          </w:p>
          <w:p w14:paraId="5F4B9B31" w14:textId="77777777" w:rsidR="001038AA" w:rsidRDefault="00EE39E6" w:rsidP="007C55E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  <w:r>
              <w:rPr>
                <w:rFonts w:ascii="Century Gothic" w:hAnsi="Century Gothic"/>
                <w:i/>
                <w:iCs/>
                <w:color w:val="7F7F7F" w:themeColor="text1" w:themeTint="80"/>
              </w:rPr>
              <w:t>Include safety/wellbeing risks to service users waiting the longest or with identified clinical risks</w:t>
            </w:r>
          </w:p>
          <w:p w14:paraId="2938608E" w14:textId="77777777" w:rsidR="00EE39E6" w:rsidRDefault="00EE39E6" w:rsidP="001038AA">
            <w:p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</w:p>
          <w:p w14:paraId="5C3A3F23" w14:textId="510E35F2" w:rsidR="0009214B" w:rsidRPr="001038AA" w:rsidRDefault="0009214B" w:rsidP="001038AA">
            <w:pPr>
              <w:rPr>
                <w:rFonts w:ascii="Century Gothic" w:hAnsi="Century Gothic"/>
                <w:i/>
                <w:iCs/>
                <w:color w:val="7F7F7F" w:themeColor="text1" w:themeTint="80"/>
              </w:rPr>
            </w:pPr>
          </w:p>
        </w:tc>
      </w:tr>
    </w:tbl>
    <w:p w14:paraId="755F4840" w14:textId="618CA917" w:rsidR="002D3909" w:rsidRDefault="002D3909" w:rsidP="00CC7FDD"/>
    <w:sectPr w:rsidR="002D3909" w:rsidSect="0009214B">
      <w:headerReference w:type="first" r:id="rId31"/>
      <w:pgSz w:w="11906" w:h="16838"/>
      <w:pgMar w:top="709" w:right="849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61C5A" w14:textId="77777777" w:rsidR="00093991" w:rsidRDefault="00093991" w:rsidP="00EC6781">
      <w:pPr>
        <w:spacing w:after="0" w:line="240" w:lineRule="auto"/>
      </w:pPr>
      <w:r>
        <w:separator/>
      </w:r>
    </w:p>
  </w:endnote>
  <w:endnote w:type="continuationSeparator" w:id="0">
    <w:p w14:paraId="3BD9968C" w14:textId="77777777" w:rsidR="00093991" w:rsidRDefault="00093991" w:rsidP="00EC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8A0C1" w14:textId="77777777" w:rsidR="00093991" w:rsidRDefault="00093991" w:rsidP="00EC6781">
      <w:pPr>
        <w:spacing w:after="0" w:line="240" w:lineRule="auto"/>
      </w:pPr>
      <w:r>
        <w:separator/>
      </w:r>
    </w:p>
  </w:footnote>
  <w:footnote w:type="continuationSeparator" w:id="0">
    <w:p w14:paraId="416F913E" w14:textId="77777777" w:rsidR="00093991" w:rsidRDefault="00093991" w:rsidP="00EC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B6E53" w14:textId="261868A2" w:rsidR="00EC6781" w:rsidRDefault="00EC6781">
    <w:pPr>
      <w:pStyle w:val="Header"/>
    </w:pPr>
    <w:r w:rsidRPr="00B850E9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172C927" wp14:editId="0BE50714">
          <wp:simplePos x="0" y="0"/>
          <wp:positionH relativeFrom="margin">
            <wp:align>right</wp:align>
          </wp:positionH>
          <wp:positionV relativeFrom="paragraph">
            <wp:posOffset>-335915</wp:posOffset>
          </wp:positionV>
          <wp:extent cx="1386840" cy="697865"/>
          <wp:effectExtent l="0" t="0" r="3810" b="6985"/>
          <wp:wrapNone/>
          <wp:docPr id="6" name="Picture 6" descr="East London NHS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East London NHS Foundation Trust RGB 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81" t="15767" r="6115" b="32674"/>
                  <a:stretch/>
                </pic:blipFill>
                <pic:spPr bwMode="auto">
                  <a:xfrm>
                    <a:off x="0" y="0"/>
                    <a:ext cx="138684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15360"/>
    <w:multiLevelType w:val="hybridMultilevel"/>
    <w:tmpl w:val="A1C4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NLIwMDQ1MTW3tDRR0lEKTi0uzszPAymwrAUAMKHsqywAAAA="/>
  </w:docVars>
  <w:rsids>
    <w:rsidRoot w:val="008118BA"/>
    <w:rsid w:val="00056F3B"/>
    <w:rsid w:val="00076EED"/>
    <w:rsid w:val="000920CE"/>
    <w:rsid w:val="0009214B"/>
    <w:rsid w:val="00093991"/>
    <w:rsid w:val="000948C6"/>
    <w:rsid w:val="000B1816"/>
    <w:rsid w:val="000D7D41"/>
    <w:rsid w:val="000E399C"/>
    <w:rsid w:val="001038AA"/>
    <w:rsid w:val="00121C91"/>
    <w:rsid w:val="0012430B"/>
    <w:rsid w:val="00137C2F"/>
    <w:rsid w:val="00145ECF"/>
    <w:rsid w:val="0016286E"/>
    <w:rsid w:val="001725F9"/>
    <w:rsid w:val="001A1BE2"/>
    <w:rsid w:val="001F511C"/>
    <w:rsid w:val="00221670"/>
    <w:rsid w:val="0022371E"/>
    <w:rsid w:val="00272C2B"/>
    <w:rsid w:val="002B13F2"/>
    <w:rsid w:val="002D3909"/>
    <w:rsid w:val="0030325F"/>
    <w:rsid w:val="003537A5"/>
    <w:rsid w:val="0035595F"/>
    <w:rsid w:val="003722EF"/>
    <w:rsid w:val="0038553F"/>
    <w:rsid w:val="00393F8B"/>
    <w:rsid w:val="003D18AB"/>
    <w:rsid w:val="003D1DCF"/>
    <w:rsid w:val="00422154"/>
    <w:rsid w:val="00441ADB"/>
    <w:rsid w:val="00481133"/>
    <w:rsid w:val="004B4D7F"/>
    <w:rsid w:val="004D1CE3"/>
    <w:rsid w:val="004D1F69"/>
    <w:rsid w:val="00526379"/>
    <w:rsid w:val="005A1B56"/>
    <w:rsid w:val="005B39B7"/>
    <w:rsid w:val="005B4398"/>
    <w:rsid w:val="005C767E"/>
    <w:rsid w:val="005D471D"/>
    <w:rsid w:val="005E3916"/>
    <w:rsid w:val="00610E37"/>
    <w:rsid w:val="006142D0"/>
    <w:rsid w:val="00620E2D"/>
    <w:rsid w:val="0065245D"/>
    <w:rsid w:val="00677A99"/>
    <w:rsid w:val="00680AC8"/>
    <w:rsid w:val="0068284E"/>
    <w:rsid w:val="00687DD4"/>
    <w:rsid w:val="00695563"/>
    <w:rsid w:val="00723DAE"/>
    <w:rsid w:val="00743179"/>
    <w:rsid w:val="00767C8F"/>
    <w:rsid w:val="007823AE"/>
    <w:rsid w:val="00784C48"/>
    <w:rsid w:val="007A7DA2"/>
    <w:rsid w:val="007C55E5"/>
    <w:rsid w:val="007C5929"/>
    <w:rsid w:val="007D627B"/>
    <w:rsid w:val="008118BA"/>
    <w:rsid w:val="00821896"/>
    <w:rsid w:val="00837228"/>
    <w:rsid w:val="0086014B"/>
    <w:rsid w:val="00863552"/>
    <w:rsid w:val="00943E65"/>
    <w:rsid w:val="00972E2E"/>
    <w:rsid w:val="009931D0"/>
    <w:rsid w:val="009A0634"/>
    <w:rsid w:val="00A0708E"/>
    <w:rsid w:val="00A45A92"/>
    <w:rsid w:val="00A676A2"/>
    <w:rsid w:val="00A77A3F"/>
    <w:rsid w:val="00A833C4"/>
    <w:rsid w:val="00AA1DFC"/>
    <w:rsid w:val="00B40DB9"/>
    <w:rsid w:val="00B41571"/>
    <w:rsid w:val="00B91ED8"/>
    <w:rsid w:val="00BD3454"/>
    <w:rsid w:val="00BD506D"/>
    <w:rsid w:val="00C0162A"/>
    <w:rsid w:val="00C24270"/>
    <w:rsid w:val="00C32947"/>
    <w:rsid w:val="00C52FCF"/>
    <w:rsid w:val="00C92EEB"/>
    <w:rsid w:val="00CC5349"/>
    <w:rsid w:val="00CC7FDD"/>
    <w:rsid w:val="00D02719"/>
    <w:rsid w:val="00D02946"/>
    <w:rsid w:val="00D15A13"/>
    <w:rsid w:val="00D16AF9"/>
    <w:rsid w:val="00D30B97"/>
    <w:rsid w:val="00D326A8"/>
    <w:rsid w:val="00D60D00"/>
    <w:rsid w:val="00D86EC5"/>
    <w:rsid w:val="00D93B35"/>
    <w:rsid w:val="00D93C93"/>
    <w:rsid w:val="00DA46CA"/>
    <w:rsid w:val="00DA68D8"/>
    <w:rsid w:val="00DD388F"/>
    <w:rsid w:val="00DD681C"/>
    <w:rsid w:val="00DF5E20"/>
    <w:rsid w:val="00DF7254"/>
    <w:rsid w:val="00E23C0E"/>
    <w:rsid w:val="00E60D2A"/>
    <w:rsid w:val="00EA7DD2"/>
    <w:rsid w:val="00EB7801"/>
    <w:rsid w:val="00EC6781"/>
    <w:rsid w:val="00EE235C"/>
    <w:rsid w:val="00EE39E6"/>
    <w:rsid w:val="00F110ED"/>
    <w:rsid w:val="00F43F98"/>
    <w:rsid w:val="00F5425B"/>
    <w:rsid w:val="00F64904"/>
    <w:rsid w:val="00F731B2"/>
    <w:rsid w:val="00F82B81"/>
    <w:rsid w:val="00F97DBD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FB9F"/>
  <w15:chartTrackingRefBased/>
  <w15:docId w15:val="{92AB9BF7-62A9-4922-A987-72BD14BD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390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781"/>
  </w:style>
  <w:style w:type="paragraph" w:styleId="Footer">
    <w:name w:val="footer"/>
    <w:basedOn w:val="Normal"/>
    <w:link w:val="FooterChar"/>
    <w:uiPriority w:val="99"/>
    <w:unhideWhenUsed/>
    <w:rsid w:val="00EC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2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9.png"/><Relationship Id="rId26" Type="http://schemas.openxmlformats.org/officeDocument/2006/relationships/image" Target="media/image13.sv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package" Target="embeddings/Microsoft_Excel_Worksheet.xlsx"/><Relationship Id="rId29" Type="http://schemas.openxmlformats.org/officeDocument/2006/relationships/image" Target="media/image15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8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image" Target="media/image5.emf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1.sv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19BAE8345774E8669FA46DF2DD9E1" ma:contentTypeVersion="14" ma:contentTypeDescription="Create a new document." ma:contentTypeScope="" ma:versionID="29ec847940a7f8ecaabe7edafb53d491">
  <xsd:schema xmlns:xsd="http://www.w3.org/2001/XMLSchema" xmlns:xs="http://www.w3.org/2001/XMLSchema" xmlns:p="http://schemas.microsoft.com/office/2006/metadata/properties" xmlns:ns1="http://schemas.microsoft.com/sharepoint/v3" xmlns:ns2="4d648a74-5c83-46a7-8e4c-7f989ae960a5" xmlns:ns3="6194e418-5875-4308-b033-74eb9c181361" targetNamespace="http://schemas.microsoft.com/office/2006/metadata/properties" ma:root="true" ma:fieldsID="0cb3040f04aad80e599a30d51adf158d" ns1:_="" ns2:_="" ns3:_="">
    <xsd:import namespace="http://schemas.microsoft.com/sharepoint/v3"/>
    <xsd:import namespace="4d648a74-5c83-46a7-8e4c-7f989ae960a5"/>
    <xsd:import namespace="6194e418-5875-4308-b033-74eb9c181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a74-5c83-46a7-8e4c-7f989ae96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4e418-5875-4308-b033-74eb9c1813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E12402-6468-4E8D-9B01-2EB6039AE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5B2F2-449E-4593-9487-E00331563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648a74-5c83-46a7-8e4c-7f989ae960a5"/>
    <ds:schemaRef ds:uri="6194e418-5875-4308-b033-74eb9c181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372A9-5127-4CCA-A216-8A41A38B31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 Waddon</dc:creator>
  <cp:keywords/>
  <dc:description/>
  <cp:lastModifiedBy>GILL, Tim (EAST LONDON NHS FOUNDATION TRUST)</cp:lastModifiedBy>
  <cp:revision>2</cp:revision>
  <dcterms:created xsi:type="dcterms:W3CDTF">2021-06-22T12:16:00Z</dcterms:created>
  <dcterms:modified xsi:type="dcterms:W3CDTF">2021-06-22T12:16:00Z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0x0101007B519BAE8345774E8669FA46DF2DD9E1</vt:lpwstr>
  </property>
</Properties>
</file>