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83D5" w14:textId="77777777" w:rsidR="00850ACD" w:rsidRPr="00BD44B9" w:rsidRDefault="000B5AD7" w:rsidP="000B5AD7">
      <w:pPr>
        <w:jc w:val="center"/>
        <w:rPr>
          <w:b/>
          <w:u w:val="single"/>
        </w:rPr>
      </w:pPr>
      <w:r w:rsidRPr="00BD44B9">
        <w:rPr>
          <w:b/>
          <w:u w:val="single"/>
        </w:rPr>
        <w:t xml:space="preserve">Task 1: </w:t>
      </w:r>
      <w:r w:rsidR="00506D86" w:rsidRPr="00BD44B9">
        <w:rPr>
          <w:b/>
          <w:u w:val="single"/>
        </w:rPr>
        <w:t>Dia</w:t>
      </w:r>
      <w:r w:rsidRPr="00BD44B9">
        <w:rPr>
          <w:b/>
          <w:u w:val="single"/>
        </w:rPr>
        <w:t>ry Management</w:t>
      </w:r>
    </w:p>
    <w:p w14:paraId="11F26669" w14:textId="3C953265" w:rsidR="000B5AD7" w:rsidRDefault="00DE0EFE">
      <w:r>
        <w:t xml:space="preserve">Please find </w:t>
      </w:r>
      <w:r w:rsidR="000B5AD7">
        <w:t>a diary snippet</w:t>
      </w:r>
      <w:r w:rsidR="008F45CD">
        <w:t xml:space="preserve"> below</w:t>
      </w:r>
      <w:r w:rsidR="000B5AD7">
        <w:t xml:space="preserve"> </w:t>
      </w:r>
      <w:r>
        <w:t xml:space="preserve">for Jaz, </w:t>
      </w:r>
      <w:r w:rsidR="00EF3628">
        <w:t>Tim,</w:t>
      </w:r>
      <w:r>
        <w:t xml:space="preserve"> and Ericka</w:t>
      </w:r>
      <w:r w:rsidR="000B5AD7">
        <w:t xml:space="preserve"> from the QI Team</w:t>
      </w:r>
      <w:r w:rsidR="008F45CD">
        <w:t>.</w:t>
      </w:r>
    </w:p>
    <w:p w14:paraId="1B4F9081" w14:textId="4DC0AF22" w:rsidR="000B5AD7" w:rsidRDefault="00DE0EFE">
      <w:r>
        <w:t>Below are three</w:t>
      </w:r>
      <w:r w:rsidR="000B5AD7">
        <w:t xml:space="preserve"> meetings that need to</w:t>
      </w:r>
      <w:r w:rsidR="00A272BB">
        <w:t xml:space="preserve"> be</w:t>
      </w:r>
      <w:r w:rsidR="000B5AD7">
        <w:t xml:space="preserve"> booked</w:t>
      </w:r>
      <w:r>
        <w:t xml:space="preserve"> within these days – </w:t>
      </w:r>
      <w:r w:rsidR="000B5AD7">
        <w:t>your task is to</w:t>
      </w:r>
      <w:r>
        <w:t xml:space="preserve"> find </w:t>
      </w:r>
      <w:r w:rsidR="000B5AD7">
        <w:t>an option for each meeting to be held</w:t>
      </w:r>
      <w:r>
        <w:t xml:space="preserve"> and </w:t>
      </w:r>
      <w:r w:rsidR="000B5AD7">
        <w:t xml:space="preserve">to </w:t>
      </w:r>
      <w:r w:rsidR="004F4263">
        <w:t>request a</w:t>
      </w:r>
      <w:r w:rsidR="000B5AD7">
        <w:t xml:space="preserve"> relevant room</w:t>
      </w:r>
      <w:r>
        <w:t xml:space="preserve"> booked for each. When booking a </w:t>
      </w:r>
      <w:r w:rsidR="00A272BB">
        <w:t>room,</w:t>
      </w:r>
      <w:r>
        <w:t xml:space="preserve"> you need to contact reception via email to confirm bookings and availability</w:t>
      </w:r>
      <w:r w:rsidR="000B5AD7">
        <w:t>.</w:t>
      </w:r>
    </w:p>
    <w:p w14:paraId="56676DD8" w14:textId="77777777" w:rsidR="00DE0EFE" w:rsidRPr="00DE0EFE" w:rsidRDefault="000B5AD7">
      <w:r>
        <w:t>R</w:t>
      </w:r>
      <w:r w:rsidR="00DE0EFE">
        <w:t>oom details are in the table below:</w:t>
      </w:r>
    </w:p>
    <w:tbl>
      <w:tblPr>
        <w:tblStyle w:val="TableGrid"/>
        <w:tblW w:w="0" w:type="auto"/>
        <w:jc w:val="center"/>
        <w:tblLook w:val="04A0" w:firstRow="1" w:lastRow="0" w:firstColumn="1" w:lastColumn="0" w:noHBand="0" w:noVBand="1"/>
      </w:tblPr>
      <w:tblGrid>
        <w:gridCol w:w="3080"/>
        <w:gridCol w:w="3081"/>
        <w:gridCol w:w="3081"/>
      </w:tblGrid>
      <w:tr w:rsidR="00DE0EFE" w14:paraId="0BEFE1A1" w14:textId="77777777" w:rsidTr="002C2F2B">
        <w:trPr>
          <w:jc w:val="center"/>
        </w:trPr>
        <w:tc>
          <w:tcPr>
            <w:tcW w:w="3080" w:type="dxa"/>
          </w:tcPr>
          <w:p w14:paraId="58EDCE29" w14:textId="77777777" w:rsidR="00DE0EFE" w:rsidRDefault="00DE0EFE">
            <w:r>
              <w:t>Training Room</w:t>
            </w:r>
          </w:p>
        </w:tc>
        <w:tc>
          <w:tcPr>
            <w:tcW w:w="3081" w:type="dxa"/>
          </w:tcPr>
          <w:p w14:paraId="360ADACE" w14:textId="77777777" w:rsidR="00DE0EFE" w:rsidRDefault="00DE0EFE">
            <w:r>
              <w:t>30 people</w:t>
            </w:r>
          </w:p>
        </w:tc>
        <w:tc>
          <w:tcPr>
            <w:tcW w:w="3081" w:type="dxa"/>
          </w:tcPr>
          <w:p w14:paraId="5978D77E" w14:textId="77777777" w:rsidR="00DE0EFE" w:rsidRDefault="00DE0EFE">
            <w:r>
              <w:t>Screen and projector</w:t>
            </w:r>
          </w:p>
        </w:tc>
      </w:tr>
      <w:tr w:rsidR="00DE0EFE" w14:paraId="06F75B1F" w14:textId="77777777" w:rsidTr="002C2F2B">
        <w:trPr>
          <w:jc w:val="center"/>
        </w:trPr>
        <w:tc>
          <w:tcPr>
            <w:tcW w:w="3080" w:type="dxa"/>
          </w:tcPr>
          <w:p w14:paraId="0CAFA3B3" w14:textId="77777777" w:rsidR="00DE0EFE" w:rsidRDefault="00DE0EFE">
            <w:r>
              <w:t>Meeting Room 1</w:t>
            </w:r>
          </w:p>
        </w:tc>
        <w:tc>
          <w:tcPr>
            <w:tcW w:w="3081" w:type="dxa"/>
          </w:tcPr>
          <w:p w14:paraId="4927C512" w14:textId="77777777" w:rsidR="00DE0EFE" w:rsidRDefault="00DE0EFE">
            <w:r>
              <w:t>6 people</w:t>
            </w:r>
          </w:p>
        </w:tc>
        <w:tc>
          <w:tcPr>
            <w:tcW w:w="3081" w:type="dxa"/>
          </w:tcPr>
          <w:p w14:paraId="15C0227A" w14:textId="77777777" w:rsidR="00DE0EFE" w:rsidRDefault="005C1221">
            <w:r>
              <w:t>Conference</w:t>
            </w:r>
            <w:r w:rsidR="00DE0EFE">
              <w:t xml:space="preserve"> phone</w:t>
            </w:r>
          </w:p>
        </w:tc>
      </w:tr>
      <w:tr w:rsidR="00DE0EFE" w14:paraId="69E22984" w14:textId="77777777" w:rsidTr="002C2F2B">
        <w:trPr>
          <w:jc w:val="center"/>
        </w:trPr>
        <w:tc>
          <w:tcPr>
            <w:tcW w:w="3080" w:type="dxa"/>
          </w:tcPr>
          <w:p w14:paraId="5A6F5B99" w14:textId="77777777" w:rsidR="00DE0EFE" w:rsidRDefault="00DE0EFE">
            <w:r>
              <w:t>Meeting Room 2</w:t>
            </w:r>
          </w:p>
        </w:tc>
        <w:tc>
          <w:tcPr>
            <w:tcW w:w="3081" w:type="dxa"/>
          </w:tcPr>
          <w:p w14:paraId="7D19E448" w14:textId="77777777" w:rsidR="00DE0EFE" w:rsidRDefault="00DE0EFE">
            <w:r>
              <w:t>6 people</w:t>
            </w:r>
          </w:p>
        </w:tc>
        <w:tc>
          <w:tcPr>
            <w:tcW w:w="3081" w:type="dxa"/>
          </w:tcPr>
          <w:p w14:paraId="655786FB" w14:textId="77777777" w:rsidR="00DE0EFE" w:rsidRDefault="00DE0EFE">
            <w:r>
              <w:t>Screen, projector, spider phone</w:t>
            </w:r>
          </w:p>
        </w:tc>
      </w:tr>
      <w:tr w:rsidR="00DE0EFE" w14:paraId="504C6CBC" w14:textId="77777777" w:rsidTr="002C2F2B">
        <w:trPr>
          <w:jc w:val="center"/>
        </w:trPr>
        <w:tc>
          <w:tcPr>
            <w:tcW w:w="3080" w:type="dxa"/>
          </w:tcPr>
          <w:p w14:paraId="245FA118" w14:textId="77777777" w:rsidR="00DE0EFE" w:rsidRDefault="00DE0EFE">
            <w:r>
              <w:t>Meeting Room 3</w:t>
            </w:r>
          </w:p>
        </w:tc>
        <w:tc>
          <w:tcPr>
            <w:tcW w:w="3081" w:type="dxa"/>
          </w:tcPr>
          <w:p w14:paraId="03B3DE07" w14:textId="77777777" w:rsidR="00DE0EFE" w:rsidRDefault="00DE0EFE">
            <w:r>
              <w:t>4 people</w:t>
            </w:r>
          </w:p>
        </w:tc>
        <w:tc>
          <w:tcPr>
            <w:tcW w:w="3081" w:type="dxa"/>
          </w:tcPr>
          <w:p w14:paraId="265970E3" w14:textId="77777777" w:rsidR="00DE0EFE" w:rsidRDefault="005C1221" w:rsidP="005C1221">
            <w:r>
              <w:t>Conference</w:t>
            </w:r>
            <w:r w:rsidR="00DE0EFE">
              <w:t xml:space="preserve"> phone</w:t>
            </w:r>
          </w:p>
        </w:tc>
      </w:tr>
      <w:tr w:rsidR="00DE0EFE" w14:paraId="235CF912" w14:textId="77777777" w:rsidTr="002C2F2B">
        <w:trPr>
          <w:jc w:val="center"/>
        </w:trPr>
        <w:tc>
          <w:tcPr>
            <w:tcW w:w="3080" w:type="dxa"/>
          </w:tcPr>
          <w:p w14:paraId="1EF451F3" w14:textId="77777777" w:rsidR="00DE0EFE" w:rsidRDefault="00DE0EFE">
            <w:r>
              <w:t>Meeting Room 4</w:t>
            </w:r>
          </w:p>
        </w:tc>
        <w:tc>
          <w:tcPr>
            <w:tcW w:w="3081" w:type="dxa"/>
          </w:tcPr>
          <w:p w14:paraId="1DF88F1A" w14:textId="77777777" w:rsidR="00DE0EFE" w:rsidRDefault="00DE0EFE">
            <w:r>
              <w:t>20 people</w:t>
            </w:r>
          </w:p>
        </w:tc>
        <w:tc>
          <w:tcPr>
            <w:tcW w:w="3081" w:type="dxa"/>
          </w:tcPr>
          <w:p w14:paraId="63969848" w14:textId="77777777" w:rsidR="00DE0EFE" w:rsidRDefault="005C1221" w:rsidP="005C1221">
            <w:r>
              <w:t>Conference</w:t>
            </w:r>
            <w:r w:rsidR="00DE0EFE">
              <w:t xml:space="preserve"> phone</w:t>
            </w:r>
          </w:p>
        </w:tc>
      </w:tr>
    </w:tbl>
    <w:p w14:paraId="40CBE521" w14:textId="77777777" w:rsidR="00DE0EFE" w:rsidRDefault="00DE0EFE"/>
    <w:p w14:paraId="692208AA" w14:textId="77777777" w:rsidR="00DE0EFE" w:rsidRDefault="000B5AD7" w:rsidP="000B5AD7">
      <w:pPr>
        <w:ind w:left="360"/>
      </w:pPr>
      <w:r w:rsidRPr="004F4263">
        <w:rPr>
          <w:b/>
          <w:u w:val="single"/>
        </w:rPr>
        <w:t>Meeting 1:</w:t>
      </w:r>
      <w:r>
        <w:t xml:space="preserve"> </w:t>
      </w:r>
      <w:r w:rsidR="00DE0EFE">
        <w:t>Book a meeting for Jaz and Tim for an urgent Webex that colleagues from Luton IAPT will join depending on their availability – expecting at least 4</w:t>
      </w:r>
      <w:r w:rsidR="00C505F4">
        <w:t>-6</w:t>
      </w:r>
      <w:r w:rsidR="00DE0EFE">
        <w:t xml:space="preserve"> people to join online</w:t>
      </w:r>
      <w:r w:rsidR="00506D86">
        <w:t xml:space="preserve"> for 1 hour</w:t>
      </w:r>
      <w:r w:rsidR="00C505F4">
        <w:t>.</w:t>
      </w:r>
    </w:p>
    <w:p w14:paraId="59B34E41" w14:textId="77777777" w:rsidR="00DE0EFE" w:rsidRDefault="000B5AD7" w:rsidP="000B5AD7">
      <w:pPr>
        <w:ind w:left="360"/>
      </w:pPr>
      <w:r w:rsidRPr="004F4263">
        <w:rPr>
          <w:b/>
          <w:u w:val="single"/>
        </w:rPr>
        <w:t>Meeting 2:</w:t>
      </w:r>
      <w:r>
        <w:t xml:space="preserve"> </w:t>
      </w:r>
      <w:r w:rsidR="00DE0EFE">
        <w:t>Find time for Ericka to meet with the Chief Exec to discuss communications</w:t>
      </w:r>
      <w:r w:rsidR="00E30F6A">
        <w:t>,</w:t>
      </w:r>
      <w:r w:rsidR="00CE5AA8">
        <w:t xml:space="preserve"> needs to be on Thursday 11 or Friday 12 January</w:t>
      </w:r>
      <w:r w:rsidR="00DE0EFE">
        <w:t xml:space="preserve"> – 1 hour</w:t>
      </w:r>
      <w:r w:rsidR="00C505F4">
        <w:t>.</w:t>
      </w:r>
    </w:p>
    <w:p w14:paraId="4ECDEE0D" w14:textId="77777777" w:rsidR="00DE0EFE" w:rsidRDefault="000B5AD7" w:rsidP="000B5AD7">
      <w:pPr>
        <w:ind w:left="360"/>
      </w:pPr>
      <w:r w:rsidRPr="004F4263">
        <w:rPr>
          <w:b/>
          <w:u w:val="single"/>
        </w:rPr>
        <w:t>Meeting 3:</w:t>
      </w:r>
      <w:r>
        <w:t xml:space="preserve"> </w:t>
      </w:r>
      <w:r w:rsidR="00DE0EFE">
        <w:t>Jaz and Tim are required for an hour to be part of a service user and carer presentation on their involvement within QI, 20 attendees are expected.</w:t>
      </w:r>
    </w:p>
    <w:p w14:paraId="4D324BC7" w14:textId="38E72071" w:rsidR="00BD44B9" w:rsidRDefault="004F4263">
      <w:r>
        <w:rPr>
          <w:noProof/>
          <w:lang w:eastAsia="en-GB"/>
        </w:rPr>
        <mc:AlternateContent>
          <mc:Choice Requires="wps">
            <w:drawing>
              <wp:anchor distT="0" distB="0" distL="114300" distR="114300" simplePos="0" relativeHeight="251658241" behindDoc="0" locked="0" layoutInCell="1" allowOverlap="1" wp14:anchorId="246E0490" wp14:editId="789FBDC2">
                <wp:simplePos x="0" y="0"/>
                <wp:positionH relativeFrom="column">
                  <wp:posOffset>-130810</wp:posOffset>
                </wp:positionH>
                <wp:positionV relativeFrom="paragraph">
                  <wp:posOffset>499110</wp:posOffset>
                </wp:positionV>
                <wp:extent cx="6877050" cy="4610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610100"/>
                        </a:xfrm>
                        <a:prstGeom prst="rect">
                          <a:avLst/>
                        </a:prstGeom>
                        <a:solidFill>
                          <a:srgbClr val="FFFFFF"/>
                        </a:solidFill>
                        <a:ln w="9525">
                          <a:solidFill>
                            <a:srgbClr val="000000"/>
                          </a:solidFill>
                          <a:miter lim="800000"/>
                          <a:headEnd/>
                          <a:tailEnd/>
                        </a:ln>
                      </wps:spPr>
                      <wps:txbx>
                        <w:txbxContent>
                          <w:p w14:paraId="4B8FE642" w14:textId="77777777" w:rsidR="004F4263" w:rsidRDefault="004F4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E0490" id="_x0000_t202" coordsize="21600,21600" o:spt="202" path="m,l,21600r21600,l21600,xe">
                <v:stroke joinstyle="miter"/>
                <v:path gradientshapeok="t" o:connecttype="rect"/>
              </v:shapetype>
              <v:shape id="Text Box 2" o:spid="_x0000_s1026" type="#_x0000_t202" style="position:absolute;margin-left:-10.3pt;margin-top:39.3pt;width:541.5pt;height:3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">
                <v:textbox>
                  <w:txbxContent>
                    <w:p w14:paraId="4B8FE642" w14:textId="77777777" w:rsidR="004F4263" w:rsidRDefault="004F4263"/>
                  </w:txbxContent>
                </v:textbox>
              </v:shape>
            </w:pict>
          </mc:Fallback>
        </mc:AlternateContent>
      </w:r>
      <w:r w:rsidR="000B5AD7">
        <w:t>Please use the space below to write out your solutions</w:t>
      </w:r>
      <w:r w:rsidR="002D74AE">
        <w:t xml:space="preserve">. Save this document with your name and attach it to the email you will send to </w:t>
      </w:r>
      <w:hyperlink r:id="rId11" w:history="1">
        <w:r w:rsidR="002D74AE" w:rsidRPr="00D35BF0">
          <w:rPr>
            <w:rStyle w:val="Hyperlink"/>
          </w:rPr>
          <w:t>elft.qi@nhs.net</w:t>
        </w:r>
      </w:hyperlink>
      <w:r w:rsidR="002D74AE">
        <w:t xml:space="preserve"> after the completion of task 2 below. </w:t>
      </w:r>
    </w:p>
    <w:p w14:paraId="1D91F014" w14:textId="77777777" w:rsidR="00BD44B9" w:rsidRDefault="00BD44B9"/>
    <w:p w14:paraId="02B4007E" w14:textId="77777777" w:rsidR="00BD44B9" w:rsidRDefault="00BD44B9"/>
    <w:p w14:paraId="4E83915A" w14:textId="77777777" w:rsidR="00BD44B9" w:rsidRDefault="00BD44B9"/>
    <w:p w14:paraId="286C10A7" w14:textId="77777777" w:rsidR="00BD44B9" w:rsidRDefault="00BD44B9"/>
    <w:p w14:paraId="54C790D0" w14:textId="77777777" w:rsidR="00BD44B9" w:rsidRDefault="00BD44B9"/>
    <w:p w14:paraId="070B539B" w14:textId="77777777" w:rsidR="00BD44B9" w:rsidRDefault="00BD44B9"/>
    <w:p w14:paraId="58932531" w14:textId="77777777" w:rsidR="00BD44B9" w:rsidRDefault="00BD44B9"/>
    <w:p w14:paraId="2006B85F" w14:textId="77777777" w:rsidR="004F4263" w:rsidRDefault="004F4263"/>
    <w:p w14:paraId="3CDBD9BF" w14:textId="77777777" w:rsidR="004F4263" w:rsidRDefault="004F4263"/>
    <w:p w14:paraId="593D47EE" w14:textId="77777777" w:rsidR="004F4263" w:rsidRDefault="004F4263"/>
    <w:p w14:paraId="1EFD639C" w14:textId="4B705C3D" w:rsidR="00BD44B9" w:rsidRPr="00E2566B" w:rsidRDefault="00BD44B9" w:rsidP="00BD44B9">
      <w:pPr>
        <w:jc w:val="center"/>
        <w:rPr>
          <w:b/>
          <w:u w:val="single"/>
        </w:rPr>
      </w:pPr>
    </w:p>
    <w:p w14:paraId="79E30B98" w14:textId="54EA7480" w:rsidR="00946B08" w:rsidRPr="00B1646B" w:rsidRDefault="00946B08" w:rsidP="00C505F4">
      <w:pPr>
        <w:rPr>
          <w:b/>
          <w:color w:val="FFFFFF" w:themeColor="background1"/>
        </w:rPr>
        <w:sectPr w:rsidR="00946B08" w:rsidRPr="00B1646B" w:rsidSect="004F4263">
          <w:pgSz w:w="11906" w:h="16838"/>
          <w:pgMar w:top="851" w:right="851" w:bottom="851" w:left="851" w:header="709" w:footer="709" w:gutter="0"/>
          <w:cols w:space="708"/>
          <w:docGrid w:linePitch="360"/>
        </w:sectPr>
      </w:pPr>
    </w:p>
    <w:p w14:paraId="1640C1B4" w14:textId="77777777" w:rsidR="000B5AD7" w:rsidRDefault="0099774C" w:rsidP="00C505F4">
      <w:pPr>
        <w:sectPr w:rsidR="000B5AD7" w:rsidSect="00946B08">
          <w:pgSz w:w="16838" w:h="11906" w:orient="landscape"/>
          <w:pgMar w:top="1440" w:right="1440" w:bottom="1440" w:left="1440" w:header="708" w:footer="708" w:gutter="0"/>
          <w:cols w:space="708"/>
          <w:docGrid w:linePitch="360"/>
        </w:sectPr>
      </w:pPr>
      <w:r>
        <w:rPr>
          <w:noProof/>
          <w:lang w:eastAsia="en-GB"/>
        </w:rPr>
        <w:drawing>
          <wp:anchor distT="0" distB="0" distL="114300" distR="114300" simplePos="0" relativeHeight="251658240" behindDoc="0" locked="0" layoutInCell="1" allowOverlap="1" wp14:anchorId="5CF6C09F" wp14:editId="01487FE3">
            <wp:simplePos x="0" y="0"/>
            <wp:positionH relativeFrom="column">
              <wp:posOffset>-762000</wp:posOffset>
            </wp:positionH>
            <wp:positionV relativeFrom="paragraph">
              <wp:posOffset>209550</wp:posOffset>
            </wp:positionV>
            <wp:extent cx="10394156" cy="53149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2752" t="12963" r="2646" b="27381"/>
                    <a:stretch/>
                  </pic:blipFill>
                  <pic:spPr bwMode="auto">
                    <a:xfrm>
                      <a:off x="0" y="0"/>
                      <a:ext cx="10394156" cy="531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D98516" w14:textId="77777777" w:rsidR="000E4027" w:rsidRPr="00BD44B9" w:rsidRDefault="000E4027" w:rsidP="000E4027">
      <w:pPr>
        <w:jc w:val="center"/>
        <w:rPr>
          <w:b/>
          <w:u w:val="single"/>
        </w:rPr>
      </w:pPr>
      <w:r w:rsidRPr="00BD44B9">
        <w:rPr>
          <w:b/>
          <w:u w:val="single"/>
        </w:rPr>
        <w:t>Task 2: Venues</w:t>
      </w:r>
    </w:p>
    <w:p w14:paraId="4D53D70E" w14:textId="433812E1" w:rsidR="000B5AD7" w:rsidRDefault="005C4670" w:rsidP="00C505F4">
      <w:hyperlink r:id="rId13" w:history="1">
        <w:r w:rsidR="000E4027" w:rsidRPr="005C4670">
          <w:rPr>
            <w:rStyle w:val="Hyperlink"/>
          </w:rPr>
          <w:t>Here</w:t>
        </w:r>
      </w:hyperlink>
      <w:r w:rsidR="000E4027">
        <w:t xml:space="preserve"> you will find notes on a few venues that we have looked into recently, please collate these notes into a document that can be used as a quick reference in future with space to add more venues as and when we find them. Feel free to use any document type you think will help. Once completed please save your document, using your name in the file name and email it to </w:t>
      </w:r>
      <w:hyperlink r:id="rId14" w:history="1">
        <w:r w:rsidR="000E4027" w:rsidRPr="00D35BF0">
          <w:rPr>
            <w:rStyle w:val="Hyperlink"/>
          </w:rPr>
          <w:t>elft.qi@nhs.net</w:t>
        </w:r>
      </w:hyperlink>
    </w:p>
    <w:sectPr w:rsidR="000B5AD7" w:rsidSect="000B5A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EF259" w14:textId="77777777" w:rsidR="00BA2C8D" w:rsidRDefault="00BA2C8D" w:rsidP="005C1221">
      <w:pPr>
        <w:spacing w:after="0" w:line="240" w:lineRule="auto"/>
      </w:pPr>
      <w:r>
        <w:separator/>
      </w:r>
    </w:p>
  </w:endnote>
  <w:endnote w:type="continuationSeparator" w:id="0">
    <w:p w14:paraId="4480BA70" w14:textId="77777777" w:rsidR="00BA2C8D" w:rsidRDefault="00BA2C8D" w:rsidP="005C1221">
      <w:pPr>
        <w:spacing w:after="0" w:line="240" w:lineRule="auto"/>
      </w:pPr>
      <w:r>
        <w:continuationSeparator/>
      </w:r>
    </w:p>
  </w:endnote>
  <w:endnote w:type="continuationNotice" w:id="1">
    <w:p w14:paraId="70C58E33" w14:textId="77777777" w:rsidR="00BA2C8D" w:rsidRDefault="00BA2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6A72" w14:textId="77777777" w:rsidR="00BA2C8D" w:rsidRDefault="00BA2C8D" w:rsidP="005C1221">
      <w:pPr>
        <w:spacing w:after="0" w:line="240" w:lineRule="auto"/>
      </w:pPr>
      <w:r>
        <w:separator/>
      </w:r>
    </w:p>
  </w:footnote>
  <w:footnote w:type="continuationSeparator" w:id="0">
    <w:p w14:paraId="3B6800DE" w14:textId="77777777" w:rsidR="00BA2C8D" w:rsidRDefault="00BA2C8D" w:rsidP="005C1221">
      <w:pPr>
        <w:spacing w:after="0" w:line="240" w:lineRule="auto"/>
      </w:pPr>
      <w:r>
        <w:continuationSeparator/>
      </w:r>
    </w:p>
  </w:footnote>
  <w:footnote w:type="continuationNotice" w:id="1">
    <w:p w14:paraId="4138A4DB" w14:textId="77777777" w:rsidR="00BA2C8D" w:rsidRDefault="00BA2C8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A227E"/>
    <w:multiLevelType w:val="hybridMultilevel"/>
    <w:tmpl w:val="18E0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535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FE"/>
    <w:rsid w:val="000B5AD7"/>
    <w:rsid w:val="000E4027"/>
    <w:rsid w:val="001A1E64"/>
    <w:rsid w:val="001A45F4"/>
    <w:rsid w:val="002C2F2B"/>
    <w:rsid w:val="002C43FD"/>
    <w:rsid w:val="002D74AE"/>
    <w:rsid w:val="004F4263"/>
    <w:rsid w:val="00506D86"/>
    <w:rsid w:val="00595286"/>
    <w:rsid w:val="005C1221"/>
    <w:rsid w:val="005C4670"/>
    <w:rsid w:val="0062433D"/>
    <w:rsid w:val="00644A94"/>
    <w:rsid w:val="006476A8"/>
    <w:rsid w:val="00850ACD"/>
    <w:rsid w:val="008F2578"/>
    <w:rsid w:val="008F45CD"/>
    <w:rsid w:val="00946B08"/>
    <w:rsid w:val="00986AD3"/>
    <w:rsid w:val="0099774C"/>
    <w:rsid w:val="009C444B"/>
    <w:rsid w:val="00A272BB"/>
    <w:rsid w:val="00AA2043"/>
    <w:rsid w:val="00AF10C1"/>
    <w:rsid w:val="00B1646B"/>
    <w:rsid w:val="00BA2C8D"/>
    <w:rsid w:val="00BB0095"/>
    <w:rsid w:val="00BD44B9"/>
    <w:rsid w:val="00C16964"/>
    <w:rsid w:val="00C505F4"/>
    <w:rsid w:val="00CE5AA8"/>
    <w:rsid w:val="00D02E3C"/>
    <w:rsid w:val="00DE0EFE"/>
    <w:rsid w:val="00E2566B"/>
    <w:rsid w:val="00E30F6A"/>
    <w:rsid w:val="00EF3628"/>
    <w:rsid w:val="00FB0FAD"/>
    <w:rsid w:val="0346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4052"/>
  <w15:docId w15:val="{875DB1B3-B8AE-46D9-BF4B-9F428D0C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EFE"/>
    <w:pPr>
      <w:ind w:left="720"/>
      <w:contextualSpacing/>
    </w:pPr>
  </w:style>
  <w:style w:type="paragraph" w:styleId="BalloonText">
    <w:name w:val="Balloon Text"/>
    <w:basedOn w:val="Normal"/>
    <w:link w:val="BalloonTextChar"/>
    <w:uiPriority w:val="99"/>
    <w:semiHidden/>
    <w:unhideWhenUsed/>
    <w:rsid w:val="00946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08"/>
    <w:rPr>
      <w:rFonts w:ascii="Tahoma" w:hAnsi="Tahoma" w:cs="Tahoma"/>
      <w:sz w:val="16"/>
      <w:szCs w:val="16"/>
    </w:rPr>
  </w:style>
  <w:style w:type="paragraph" w:styleId="Header">
    <w:name w:val="header"/>
    <w:basedOn w:val="Normal"/>
    <w:link w:val="HeaderChar"/>
    <w:uiPriority w:val="99"/>
    <w:unhideWhenUsed/>
    <w:rsid w:val="005C1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221"/>
  </w:style>
  <w:style w:type="paragraph" w:styleId="Footer">
    <w:name w:val="footer"/>
    <w:basedOn w:val="Normal"/>
    <w:link w:val="FooterChar"/>
    <w:uiPriority w:val="99"/>
    <w:unhideWhenUsed/>
    <w:rsid w:val="005C1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221"/>
  </w:style>
  <w:style w:type="character" w:styleId="Hyperlink">
    <w:name w:val="Hyperlink"/>
    <w:basedOn w:val="DefaultParagraphFont"/>
    <w:uiPriority w:val="99"/>
    <w:unhideWhenUsed/>
    <w:rsid w:val="002D74AE"/>
    <w:rPr>
      <w:color w:val="0000FF" w:themeColor="hyperlink"/>
      <w:u w:val="single"/>
    </w:rPr>
  </w:style>
  <w:style w:type="character" w:styleId="UnresolvedMention">
    <w:name w:val="Unresolved Mention"/>
    <w:basedOn w:val="DefaultParagraphFont"/>
    <w:uiPriority w:val="99"/>
    <w:semiHidden/>
    <w:unhideWhenUsed/>
    <w:rsid w:val="002D74AE"/>
    <w:rPr>
      <w:color w:val="605E5C"/>
      <w:shd w:val="clear" w:color="auto" w:fill="E1DFDD"/>
    </w:rPr>
  </w:style>
  <w:style w:type="character" w:styleId="FollowedHyperlink">
    <w:name w:val="FollowedHyperlink"/>
    <w:basedOn w:val="DefaultParagraphFont"/>
    <w:uiPriority w:val="99"/>
    <w:semiHidden/>
    <w:unhideWhenUsed/>
    <w:rsid w:val="005C46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i.elft.nhs.uk/wp-content/uploads/2022/08/Venue-notes.tx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ft.qi@nhs.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ft.qi@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459853B8CED48BBACEECF9C13A0F5" ma:contentTypeVersion="17" ma:contentTypeDescription="Create a new document." ma:contentTypeScope="" ma:versionID="2e95c882a14a1d10fd045cf0b64be25e">
  <xsd:schema xmlns:xsd="http://www.w3.org/2001/XMLSchema" xmlns:xs="http://www.w3.org/2001/XMLSchema" xmlns:p="http://schemas.microsoft.com/office/2006/metadata/properties" xmlns:ns1="http://schemas.microsoft.com/sharepoint/v3" xmlns:ns2="196cefd5-7252-4c37-82d4-ccc999cc2e0b" xmlns:ns3="b4f277af-bdd7-404f-b1b2-5929b33c92df" targetNamespace="http://schemas.microsoft.com/office/2006/metadata/properties" ma:root="true" ma:fieldsID="f5509ffa2d36313b32d04806a50bb891" ns1:_="" ns2:_="" ns3:_="">
    <xsd:import namespace="http://schemas.microsoft.com/sharepoint/v3"/>
    <xsd:import namespace="196cefd5-7252-4c37-82d4-ccc999cc2e0b"/>
    <xsd:import namespace="b4f277af-bdd7-404f-b1b2-5929b33c92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cefd5-7252-4c37-82d4-ccc999cc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f277af-bdd7-404f-b1b2-5929b33c92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59e5f7-a797-40c6-9bc8-75e079484432}" ma:internalName="TaxCatchAll" ma:showField="CatchAllData" ma:web="b4f277af-bdd7-404f-b1b2-5929b33c92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4f277af-bdd7-404f-b1b2-5929b33c92df" xsi:nil="true"/>
    <lcf76f155ced4ddcb4097134ff3c332f xmlns="196cefd5-7252-4c37-82d4-ccc999cc2e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273C1C-E399-4431-9F11-4A4D45C62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cefd5-7252-4c37-82d4-ccc999cc2e0b"/>
    <ds:schemaRef ds:uri="b4f277af-bdd7-404f-b1b2-5929b33c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C9875D-24D2-4F40-9A77-0ABF70ADD465}">
  <ds:schemaRefs>
    <ds:schemaRef ds:uri="http://schemas.openxmlformats.org/officeDocument/2006/bibliography"/>
  </ds:schemaRefs>
</ds:datastoreItem>
</file>

<file path=customXml/itemProps3.xml><?xml version="1.0" encoding="utf-8"?>
<ds:datastoreItem xmlns:ds="http://schemas.openxmlformats.org/officeDocument/2006/customXml" ds:itemID="{1C814B88-4A4B-4F22-9F8B-15942E8EE9B8}">
  <ds:schemaRefs>
    <ds:schemaRef ds:uri="http://schemas.microsoft.com/sharepoint/v3/contenttype/forms"/>
  </ds:schemaRefs>
</ds:datastoreItem>
</file>

<file path=customXml/itemProps4.xml><?xml version="1.0" encoding="utf-8"?>
<ds:datastoreItem xmlns:ds="http://schemas.openxmlformats.org/officeDocument/2006/customXml" ds:itemID="{7EC06CF3-4344-49F0-A300-71A3B70EF38F}">
  <ds:schemaRefs>
    <ds:schemaRef ds:uri="http://schemas.microsoft.com/office/2006/metadata/properties"/>
    <ds:schemaRef ds:uri="http://schemas.microsoft.com/office/infopath/2007/PartnerControls"/>
    <ds:schemaRef ds:uri="http://schemas.microsoft.com/sharepoint/v3"/>
    <ds:schemaRef ds:uri="b4f277af-bdd7-404f-b1b2-5929b33c92df"/>
    <ds:schemaRef ds:uri="196cefd5-7252-4c37-82d4-ccc999cc2e0b"/>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284</Words>
  <Characters>1625</Characters>
  <Application>Microsoft Office Word</Application>
  <DocSecurity>4</DocSecurity>
  <Lines>13</Lines>
  <Paragraphs>3</Paragraphs>
  <ScaleCrop>false</ScaleCrop>
  <Company>East London NHS Foundation Trust</Company>
  <LinksUpToDate>false</LinksUpToDate>
  <CharactersWithSpaces>1906</CharactersWithSpaces>
  <SharedDoc>false</SharedDoc>
  <HLinks>
    <vt:vector size="18" baseType="variant">
      <vt:variant>
        <vt:i4>2162752</vt:i4>
      </vt:variant>
      <vt:variant>
        <vt:i4>6</vt:i4>
      </vt:variant>
      <vt:variant>
        <vt:i4>0</vt:i4>
      </vt:variant>
      <vt:variant>
        <vt:i4>5</vt:i4>
      </vt:variant>
      <vt:variant>
        <vt:lpwstr>mailto:elft.qi@nhs.net</vt:lpwstr>
      </vt:variant>
      <vt:variant>
        <vt:lpwstr/>
      </vt:variant>
      <vt:variant>
        <vt:i4>5242960</vt:i4>
      </vt:variant>
      <vt:variant>
        <vt:i4>3</vt:i4>
      </vt:variant>
      <vt:variant>
        <vt:i4>0</vt:i4>
      </vt:variant>
      <vt:variant>
        <vt:i4>5</vt:i4>
      </vt:variant>
      <vt:variant>
        <vt:lpwstr>https://qi.elft.nhs.uk/wp-content/uploads/2022/08/Venue-notes.txt</vt:lpwstr>
      </vt:variant>
      <vt:variant>
        <vt:lpwstr/>
      </vt:variant>
      <vt:variant>
        <vt:i4>2162752</vt:i4>
      </vt:variant>
      <vt:variant>
        <vt:i4>0</vt:i4>
      </vt:variant>
      <vt:variant>
        <vt:i4>0</vt:i4>
      </vt:variant>
      <vt:variant>
        <vt:i4>5</vt:i4>
      </vt:variant>
      <vt:variant>
        <vt:lpwstr>mailto:elft.qi@nhs.net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Jaz</dc:creator>
  <cp:keywords/>
  <cp:lastModifiedBy>GILL, Tim (EAST LONDON NHS FOUNDATION TRUST)</cp:lastModifiedBy>
  <cp:revision>17</cp:revision>
  <cp:lastPrinted>2017-12-21T22:26:00Z</cp:lastPrinted>
  <dcterms:created xsi:type="dcterms:W3CDTF">2022-08-03T23:44:00Z</dcterms:created>
  <dcterms:modified xsi:type="dcterms:W3CDTF">2022-08-11T00:14:00Z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0x010100FE5459853B8CED48BBACEECF9C13A0F5</vt:lpwstr>
  </property>
  <property fmtid="{D5CDD505-2E9C-101B-9397-08002B2CF9AE}" pid="3" name="MediaServiceImageTags">
    <vt:lpwstr/>
  </property>
</Properties>
</file>